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9C" w:rsidRPr="00465061" w:rsidRDefault="001F089C" w:rsidP="00465061">
      <w:pPr>
        <w:pStyle w:val="ConsPlusNonformat"/>
        <w:ind w:right="1364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УТВЕРЖДАЮ</w:t>
      </w:r>
    </w:p>
    <w:p w:rsidR="001F089C" w:rsidRPr="00465061" w:rsidRDefault="001F089C" w:rsidP="00465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1F089C" w:rsidRPr="00465061" w:rsidRDefault="001F089C" w:rsidP="00465061">
      <w:pPr>
        <w:pStyle w:val="ConsPlusNonformat"/>
        <w:ind w:right="797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5061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061">
        <w:rPr>
          <w:rFonts w:ascii="Times New Roman" w:hAnsi="Times New Roman" w:cs="Times New Roman"/>
          <w:sz w:val="24"/>
          <w:szCs w:val="24"/>
        </w:rPr>
        <w:t>(должность)</w:t>
      </w:r>
    </w:p>
    <w:p w:rsidR="001F089C" w:rsidRPr="00465061" w:rsidRDefault="001F089C" w:rsidP="00465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1F089C" w:rsidRPr="00465061" w:rsidRDefault="001F089C" w:rsidP="00465061">
      <w:pPr>
        <w:pStyle w:val="ConsPlusNonformat"/>
        <w:ind w:right="939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1F089C" w:rsidRPr="00465061" w:rsidRDefault="001F089C" w:rsidP="00465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65061" w:rsidRPr="008F06EC">
        <w:rPr>
          <w:rFonts w:ascii="Times New Roman" w:hAnsi="Times New Roman" w:cs="Times New Roman"/>
          <w:sz w:val="24"/>
          <w:szCs w:val="24"/>
        </w:rPr>
        <w:t>__</w:t>
      </w:r>
      <w:r w:rsidRPr="00465061">
        <w:rPr>
          <w:rFonts w:ascii="Times New Roman" w:hAnsi="Times New Roman" w:cs="Times New Roman"/>
          <w:sz w:val="24"/>
          <w:szCs w:val="24"/>
        </w:rPr>
        <w:t>__ ___________ _____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465061" w:rsidRPr="008F06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5061">
        <w:rPr>
          <w:rFonts w:ascii="Times New Roman" w:hAnsi="Times New Roman" w:cs="Times New Roman"/>
          <w:sz w:val="24"/>
          <w:szCs w:val="24"/>
        </w:rPr>
        <w:t>.</w:t>
      </w:r>
    </w:p>
    <w:p w:rsidR="001F089C" w:rsidRPr="00465061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465061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465061" w:rsidRDefault="001F089C" w:rsidP="00465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b/>
          <w:bCs/>
          <w:sz w:val="24"/>
          <w:szCs w:val="24"/>
        </w:rPr>
        <w:t>Годовой план государственных закупок</w:t>
      </w:r>
    </w:p>
    <w:p w:rsidR="001F089C" w:rsidRPr="00465061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061" w:rsidRPr="00FC70DD" w:rsidRDefault="001F089C" w:rsidP="008F0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>Наименован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ие (для юридического лица) либо фамилия, собственное имя, </w:t>
      </w:r>
      <w:r w:rsidRPr="00465061">
        <w:rPr>
          <w:rFonts w:ascii="Times New Roman" w:hAnsi="Times New Roman" w:cs="Times New Roman"/>
          <w:sz w:val="24"/>
          <w:szCs w:val="24"/>
        </w:rPr>
        <w:t>отчество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 </w:t>
      </w:r>
      <w:r w:rsidRPr="00465061">
        <w:rPr>
          <w:rFonts w:ascii="Times New Roman" w:hAnsi="Times New Roman" w:cs="Times New Roman"/>
          <w:sz w:val="24"/>
          <w:szCs w:val="24"/>
        </w:rPr>
        <w:t>(при нал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ичии) (для индивидуального </w:t>
      </w:r>
      <w:r w:rsidRPr="00465061">
        <w:rPr>
          <w:rFonts w:ascii="Times New Roman" w:hAnsi="Times New Roman" w:cs="Times New Roman"/>
          <w:sz w:val="24"/>
          <w:szCs w:val="24"/>
        </w:rPr>
        <w:t>предпринимателя) заказчика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 </w:t>
      </w:r>
      <w:r w:rsidR="00465061" w:rsidRPr="00FC70DD">
        <w:rPr>
          <w:rFonts w:ascii="Times New Roman" w:hAnsi="Times New Roman" w:cs="Times New Roman"/>
          <w:b/>
          <w:sz w:val="24"/>
          <w:szCs w:val="24"/>
        </w:rPr>
        <w:t>Государственное лесохозяйственное учреждение "Октябрьский лесхоз"</w:t>
      </w:r>
    </w:p>
    <w:p w:rsidR="00D80F4E" w:rsidRPr="00FC70DD" w:rsidRDefault="00D80F4E" w:rsidP="00465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089C" w:rsidRPr="008F06EC" w:rsidRDefault="001F089C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Наименование  государственного  органа (организации), в подчинении (состав, систему) которого  находится  (входит)  заказчик  либо которому переданы в управление его акции (доли в уставном фонде), находящиеся в государственной собственности </w:t>
      </w:r>
      <w:r w:rsidRPr="00081D84">
        <w:rPr>
          <w:rFonts w:ascii="Times New Roman" w:hAnsi="Times New Roman" w:cs="Times New Roman"/>
          <w:b/>
          <w:sz w:val="24"/>
          <w:szCs w:val="24"/>
        </w:rPr>
        <w:t>Министерство лесного хозяйства Республики Беларусь</w:t>
      </w:r>
    </w:p>
    <w:p w:rsidR="00D80F4E" w:rsidRPr="008F06EC" w:rsidRDefault="00D80F4E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F4E" w:rsidRPr="008F06EC" w:rsidRDefault="001F089C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>Место  нахождения  (для  юридического  лица)  либо  место  жительства  (для индивидуального предпринимателя)</w:t>
      </w:r>
      <w:r w:rsidR="00D80F4E" w:rsidRPr="00D80F4E">
        <w:rPr>
          <w:rFonts w:ascii="Times New Roman" w:hAnsi="Times New Roman" w:cs="Times New Roman"/>
          <w:sz w:val="24"/>
          <w:szCs w:val="24"/>
        </w:rPr>
        <w:t xml:space="preserve"> </w:t>
      </w:r>
      <w:r w:rsidR="00D80F4E" w:rsidRPr="00081D84">
        <w:rPr>
          <w:rFonts w:ascii="Times New Roman" w:hAnsi="Times New Roman" w:cs="Times New Roman"/>
          <w:b/>
          <w:sz w:val="24"/>
          <w:szCs w:val="24"/>
        </w:rPr>
        <w:t>Гомельская область г.п. Октябрьский ул. Драпезы, 4</w:t>
      </w:r>
    </w:p>
    <w:p w:rsidR="00D80F4E" w:rsidRPr="008F06EC" w:rsidRDefault="00D80F4E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8F06EC" w:rsidRDefault="001F089C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Учетный  номер  плательщика,  учетный  номер  казначейства  (учетные номера казначейства) </w:t>
      </w:r>
      <w:r w:rsidRPr="00081D84">
        <w:rPr>
          <w:rFonts w:ascii="Times New Roman" w:hAnsi="Times New Roman" w:cs="Times New Roman"/>
          <w:b/>
          <w:sz w:val="24"/>
          <w:szCs w:val="24"/>
        </w:rPr>
        <w:t>400008007</w:t>
      </w:r>
    </w:p>
    <w:p w:rsidR="00D80F4E" w:rsidRPr="008F06EC" w:rsidRDefault="00D80F4E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6F62E8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Перечень   товаров   (работ,   услуг),   государственная   закупка  которых запланирована в </w:t>
      </w:r>
      <w:r w:rsidRPr="00081D84">
        <w:rPr>
          <w:rFonts w:ascii="Times New Roman" w:hAnsi="Times New Roman" w:cs="Times New Roman"/>
          <w:b/>
          <w:sz w:val="24"/>
          <w:szCs w:val="24"/>
        </w:rPr>
        <w:t>2020</w:t>
      </w:r>
      <w:r w:rsidRPr="004650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44AF" w:rsidRPr="006F62E8" w:rsidRDefault="003B44AF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4AF" w:rsidRPr="006F62E8" w:rsidRDefault="003B44AF">
      <w:pPr>
        <w:rPr>
          <w:rFonts w:ascii="Times New Roman" w:hAnsi="Times New Roman"/>
          <w:sz w:val="24"/>
          <w:szCs w:val="24"/>
        </w:rPr>
      </w:pPr>
      <w:r w:rsidRPr="006F62E8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ook w:val="04A0" w:firstRow="1" w:lastRow="0" w:firstColumn="1" w:lastColumn="0" w:noHBand="0" w:noVBand="1"/>
      </w:tblPr>
      <w:tblGrid>
        <w:gridCol w:w="836"/>
        <w:gridCol w:w="1583"/>
        <w:gridCol w:w="1458"/>
        <w:gridCol w:w="1582"/>
        <w:gridCol w:w="1394"/>
        <w:gridCol w:w="1219"/>
        <w:gridCol w:w="1458"/>
        <w:gridCol w:w="1187"/>
        <w:gridCol w:w="1081"/>
        <w:gridCol w:w="912"/>
        <w:gridCol w:w="1139"/>
        <w:gridCol w:w="1065"/>
        <w:gridCol w:w="700"/>
      </w:tblGrid>
      <w:tr w:rsidR="00B56A05">
        <w:trPr>
          <w:jc w:val="center"/>
        </w:trPr>
        <w:tc>
          <w:tcPr>
            <w:tcW w:w="0" w:type="auto"/>
            <w:vMerge w:val="restart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однородных товаров (работ, услуг)</w:t>
            </w:r>
          </w:p>
        </w:tc>
        <w:tc>
          <w:tcPr>
            <w:tcW w:w="0" w:type="auto"/>
            <w:vMerge w:val="restart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Код подвида товаров (работ, услуг) в соответствии с общегосударственным классификатором Республики Беларусь ОКРБ 007-2012 "Классификатор продукции по видам экономической деятельности", утвержденным постановлением Государственного комитета по стандартизации Республики Беларусь от 28 декабря 2012 г. N 83</w:t>
            </w:r>
          </w:p>
        </w:tc>
        <w:tc>
          <w:tcPr>
            <w:tcW w:w="0" w:type="auto"/>
            <w:vMerge w:val="restart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подвида товаров (работ, услуг) в соответствии с общегосударственным классификатором Республики Беларусь ОКРБ 007-2012 "Классификатор продукции по видам экономической деятельности"</w:t>
            </w:r>
          </w:p>
        </w:tc>
        <w:tc>
          <w:tcPr>
            <w:tcW w:w="0" w:type="auto"/>
            <w:vMerge w:val="restart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Предмет государственной закупки (товар/работа/услуга)</w:t>
            </w:r>
          </w:p>
        </w:tc>
        <w:tc>
          <w:tcPr>
            <w:tcW w:w="0" w:type="auto"/>
            <w:vMerge w:val="restart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Ориентировочные объемы (количество) годовой и (или) общей потребности в однородных товарах (работах, услугах) в натуральном выражении</w:t>
            </w:r>
          </w:p>
        </w:tc>
        <w:tc>
          <w:tcPr>
            <w:tcW w:w="0" w:type="auto"/>
            <w:vMerge w:val="restart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Единица измерения однородных товаров (работ, услуг) в соответствии с общегосударственным классификатором Республики Беларусь ОКРБ 008-95 "Единицы измерения и счета", утвержденным постановлением Комитета по стандартизации, метрологии и сертификации Министерства образования и науки Республики Беларусь от 31 июля 1995 г. N 9</w:t>
            </w:r>
          </w:p>
        </w:tc>
        <w:tc>
          <w:tcPr>
            <w:tcW w:w="0" w:type="auto"/>
            <w:gridSpan w:val="3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Ориентировочная стоимость годовой и (или) общей потребности в однородных товарах (работах, услугах), в белорусских рублях</w:t>
            </w:r>
          </w:p>
        </w:tc>
        <w:tc>
          <w:tcPr>
            <w:tcW w:w="0" w:type="auto"/>
            <w:vMerge w:val="restart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Срок (периодичность) проведения процедуры государственной закупки</w:t>
            </w:r>
          </w:p>
        </w:tc>
        <w:tc>
          <w:tcPr>
            <w:tcW w:w="0" w:type="auto"/>
            <w:vMerge w:val="restart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Коды расходов бюджетной классификации Республики Беларусь (приложения 2 - 6 к постановлению Министерства финансов Республики Беларусь от 31 декабря 2008 г. N 208 "О бюджетной классификации Республики Беларусь")</w:t>
            </w:r>
          </w:p>
        </w:tc>
        <w:tc>
          <w:tcPr>
            <w:tcW w:w="0" w:type="auto"/>
            <w:vMerge w:val="restart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Код бюджета</w:t>
            </w:r>
          </w:p>
        </w:tc>
      </w:tr>
      <w:tr w:rsidR="00B56A05">
        <w:trPr>
          <w:jc w:val="center"/>
        </w:trPr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gridSpan w:val="2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бюджетные средства и средства государственных внебюджетных фондов</w:t>
            </w:r>
          </w:p>
        </w:tc>
        <w:tc>
          <w:tcPr>
            <w:tcW w:w="0" w:type="auto"/>
            <w:vMerge w:val="restart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</w:tr>
      <w:tr w:rsidR="00B56A05">
        <w:trPr>
          <w:jc w:val="center"/>
        </w:trPr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перечисление средств осуществляется со счетов органов государственного казначейства</w:t>
            </w:r>
          </w:p>
        </w:tc>
        <w:tc>
          <w:tcPr>
            <w:tcW w:w="0" w:type="auto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перечисление средств осуществляется с текущих (расчетных) счетов заказчика</w:t>
            </w:r>
          </w:p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  <w:tc>
          <w:tcPr>
            <w:tcW w:w="0" w:type="auto"/>
            <w:vMerge/>
            <w:vAlign w:val="center"/>
          </w:tcPr>
          <w:p w:rsidR="00B56A05" w:rsidRDefault="00B56A05"/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управлению лесным хозяйством, включая лесовосстановление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02.40.10.180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управлению лесным хозяйством, включая лесовосстановление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16320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16320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в области лесозаготовок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02.40.10.200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в области лесозаготовок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640000.0000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м[3*]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9240000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9240000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в области лесозаготовок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02.40.10.290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в области лесозаготовок прочие (рубка, валка, обрубка, пилка, очистка от коры и т.д.)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160000.0000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м[3*]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транспортированию бревен в сочетании с работами трелевочными, преимущественно в пределах леса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02.40.10.210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транспортированию бревен в сочетании с работами трелевочными, преимущественно в пределах леса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м[3*]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выращиванию леса (посадка, подсадка, пересадка, саженцев, прореживание и т.д.)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02.40.10.110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выращиванию леса (посадка, подсадка, пересадка саженцев, прореживание и т. д.)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Закупка маркировочной краски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20.30.22.139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Краски и лаки масляные прочие, включая эмали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Закупка маркировочного мела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32.99.15.500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Пастели и угольные карандаши для рисования, мелки для письма и рисования, мелки для портных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Кусторез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28.30.39.300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Кусторезы; катки для газонов или спортивных площадок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Бензопила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28.24.12.600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Пилы ручные цепные со встроенным неэлектрическим двигателем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усл. 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6300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бензобур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25.73.60.100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Инструменты для бурения скальных пород или грунта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3740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3740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Шины пневматические резиновые новые для легковых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22.11.11.000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Шины пневматические резиновые новые для легковых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Шины пневматические резиновые новые для автобусов или грузовых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22.11.13.500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Шины пневматические резиновые новые для автобусов или грузовых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Камеры резиновые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22.11.15.700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Камеры резиновые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Ремни (бельтинг) приводные из вулканизованной резины трапецеидального и/или полосового сечения (включая клиновые ремни)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22.19.40.300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Ремни (бельтинг) приводные из вулканизованной резины трапецеидального и/или полосового сечения (включая клиновые ремни)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Изделия резиновые, изготовленные в пресс-формах, для моторных транспортных средств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22.19.73.470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Изделия резиновые, изготовленные в пресс-формах, для моторных транспортных средств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Стекло безопасное (безосколочное) многослойное для транспорта наземного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23.12.12.550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Стекло безопасное (безосколочное) многослойное для транспорта наземного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Зеркала стеклянные для транспортных средств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23.12.13.500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Зеркала стеклянные для транспортных средств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Лампы накаливания галогенные с вольфрамовой нитью для моторных транспортных средств (кроме ультрафиолетовых или инфракрасных ламп)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27.40.12.500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Лампы накаливания галогенные с вольфрамовой нитью для моторных транспортных средств (кроме ультрафиолетовых или инфракрасных ламп)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Лампы накаливания для транспортных средств, не включенные в другие группировки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27.40.14.600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Лампы накаливания для транспортных средств, не включенные в другие группировки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2020-400008007-20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Приборы освещения или визуальной сигнализации для моторных транспортных средств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27.40.39.100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Приборы освещения или визуальной сигнализации для моторных транспортных средств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2020-400008007-21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для двигателей внутреннего сгорания с воспламенением от сжатия (дизелей или полудизелей)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28.11.42.900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для двигателей внутреннего сгорания с воспламенением от сжатия (дизелей или полудизелей)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2020-400008007-22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Насосы гидравлические силовые лопастные (пластинчатые)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28.12.13.800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Насосы гидравлические силовые лопастные (пластинчатые)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2020-400008007-23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Подшипники шариковые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28.15.10.300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Подшипники шариковые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2020-400008007-24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Подшипники роликовые (кроме игольчатых)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28.15.10.500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Подшипники роликовые (кроме игольчатых)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2020-400008007-25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Валы трансмиссионные карданные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28.15.22.500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Валы трансмиссионные карданные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2020-400008007-26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Фильтры для топлива и масла для двигателей внутреннего сгорания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28.29.13.300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Фильтры для топлива и масла для двигателей внутреннего сгорания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2020-400008007-27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Фильтры воздушные всасывающие для двигателей внутреннего сгорания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28.29.13.500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Фильтры воздушные всасывающие для двигателей внутреннего сгорания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2020-400008007-28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тракторов колесных сельскохозяйственных и лесохозяйственных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28.30.93.200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тракторов колесных сельскохозяйственных и лесохозяйственных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2020-400008007-29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Свечи зажигания для автомобильных двигателей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29.31.21.350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Свечи зажигания для автомобильных двигателей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2020-400008007-30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Распределители зажигания, катушки зажигания для автомобильных двигателей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29.31.21.750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Распределители зажигания, катушки зажигания для автомобильных двигателей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2020-400008007-31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Стартеры и стартеры-генераторы для автомобильных двигателей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29.31.22.350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Стартеры и стартер-генераторы для автомобильных двигателей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2020-400008007-32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Генераторы для двигателей внутреннего сгорания, не включенные в другие группировки (кроме стартеров-генераторов двойного назначения)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29.31.22.500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Генераторы для двигателей внутреннего сгорания, не включенные в другие группировки (кроме стартеров-генераторов двойного назначения)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2020-400008007-33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Бамперы и их части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29.32.30.100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Бамперы и их части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2020-400008007-34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Бамперы и их части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29.32.30.100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Бамперы и их части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2020-400008007-35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Накладки тормозные фрикционные в сборе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29.32.30.230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Накладки тормозные фрикционные в сборе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2020-400008007-36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Системы подвески, их части (включая амортизаторы)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29.32.30.500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Системы подвески их части (включая амортизаторы)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2020-400008007-37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Радиаторы, глушители шума и выхлопные трубы, сцепления, рулевые колеса, рулевые колонки и коробки рулевых механизмов и их части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29.32.30.600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Радиаторы, глушители шума и выхлопные трубы, сцепления, рулевые колеса, рулевые колонки и коробки рулевых механизмов, и их части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2020-400008007-38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и принадлежности для автотранспортных средств прочие, не включенные в другие группировки, и их части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29.32.30.900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и принадлежности для автотранспортных средств, прочие, не включенные в другие группировки, и их части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2020-400008007-39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общему техническому обслуживанию и ремонту легковых автомобилей и грузовых автомобилей весом не более 3,5 т (кроме услуг по ремонту электрической системы, шин и кузовов)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45.20.11.000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общему техническому обслуживанию и ремонту легковых автомобилей и грузовых автомобилей весом не более 3,5 т (кроме услуг по ремонту электрической системы, шин и кузовов)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2020-400008007-40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 электрооборудования пассажирских автомобилей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45.20.12.900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 электрооборудования пассажирских автомобилей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2020-400008007-41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шиномонтажу, исключая работы по наложению нового протектора, пассажирских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45.20.13.100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шиномонтажу, исключая работы по наложению нового протектора, пассажирских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2020-400008007-42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 местных повреждений шин и камер пассажирских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45.20.13.200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 местных повреждений шин и камер пассажирских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2020-400008007-43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регулировке развала колес пассажирских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45.20.13.300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регулировке развала колес пассажирских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2020-400008007-44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балансировке колес пассажирских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45.20.13.400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балансировке колес пассажирских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2020-400008007-45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проведению жестяницко-сварочных работ по ремонту пассажирских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45.20.14.100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проведению жестяницко-сварочных работ по ремонту пассажирских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2020-400008007-46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подготовке к окраске и окраске пассажирских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45.20.14.300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подготовке к окраске и окраске пассажирских автомобилей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2020-400008007-47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 кузовов пассажирских автомобилей и аналогичные услуги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50.20.14.900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 кузовов пассажирских автомобилей и аналогичные услуги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2020-400008007-48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65.12.21.000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2020-400008007-49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страхованию автотранспортных средств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65.12.29.000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страхованию автотранспортных средств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Трубы, трубки и шланги из прочих пластмасс жесткие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22.21.21.700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Трубы, трубки и шланги из прочих пластмасс жесткие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пог. м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2020-400008007-51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Фитинги (включая соединения, колена, фланцы) для труб, трубок и шлангов прочие из 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22.21.29.790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Фитинги (включая соединения, колена, фланцы) для труб, трубок и шлангов прочие из 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2020-400008007-52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Радиаторы центрального отопления без электрического нагрева и их части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25.21.11.900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Радиаторы центрального отопления без электрического нагрева и их части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2020-400008007-53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Провода изолированные обмоточные (кроме медных)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27.32.11.500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Провода изолированные обмоточные (кроме медных)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2020-400008007-54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Щиты приборные и монтажные панели с номинальным напряжением не более 1000 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27.12.31.750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Щиты приборные и монтажные панели с номинальным напряжением не более 1000 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2020-400008007-55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Выключатели автоматические с номинальным напряжением не более 1000 В и силой тока не более 63 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27.12.22.300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Выключатели автоматические с номинальным напряжением не более 1000 В и силой тока не более 63 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2020-400008007-56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Вилки и розетки штепсельные и прочая аппаратура для отключения, переключения или защиты электрических цепей, не включенная в другие группировки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27.33.13.100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Вилки и розетки штепсельные с номинальным напряжением не более 1000 В для коаксиальных кабелей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2020-400008007-57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Выключатели с номинальным напряжением не более 1000 В для силовых цепей, не включенные в другие группировки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27.33.11.100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Выключатели с номинальным напряжением не более 1000 В для силовых цепей, не включенные в другие группировки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2020-400008007-58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Лампы накаливания прочие мощностью не более 200 Вт и с номинальным напряжением более 100 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27.40.13.000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Лампы накаливания прочие мощностью не более 200 Вт и с номинальным напряжением более 100 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2020-400008007-59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Лампы газоразрядные люминесцентные с термокатодом двухцокольные (кроме ультрафиолетовых ламп)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27.40.15.100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Лампы газоразрядные люминесцентные с термокатодом двухцокольные (кроме ультрафиолетовых ламп)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2020-400008007-60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Лампы светодиодные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27.40.15.800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Лампы светодиодные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2020-400008007-61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Светильники офисные для освещения рабочих мест с прочими лампами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27.40.25.690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Светильники офисные для освещения рабочих мест с прочими лампами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2020-400008007-62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Светильники и осветительные устройства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27.40.32.000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Наборы осветительные, используемые для украшения новогодних елок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2020-400008007-63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Электроводонагреватели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27.51.25.500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Электроводонагреватели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2020-400008007-64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Насосы для перекачки жидкостей центробежные погружные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28.13.14.100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Насосы для перекачки жидкостей центробежные погружные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2020-400008007-65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Краны, вентили, клапаны для раковин, умывальников, биде, унитазов, ванн и аналогичная арматура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28.14.12.300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Краны, вентили, клапаны для раковин, умывальников, биде, унитазов, ванн и аналогичная арматура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2020-400008007-66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Сапоги, ботинки с высоким берцем с МП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15.20.13.500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Обувь (сапоги, ботинки, туфли и изделия аналогичные) с верхом из натуральной или композиционной кожи и подошвой из резины, полимерных материалов или натуральной или композиционной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кожи (кроме спортивной, с защитным металлическим подноском и различной специальной обуви)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пар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2020-400008007-67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костюм рабочий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14.12.11.210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Комплекты и костюмы рабочие, мужские или для мальчиков хлопчатобумажные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1880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1880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2020-400008007-68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куртка утепленная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14.12.11.310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Куртки, пиджаки и блейзеры рабочие, мужские или для мальчиков хлопчатобумажные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2020-400008007-69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брюки утепленные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14.12.12.410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Брюки, бриджи и шорты рабочие, мужские или для мальчиков хлопчатобумажные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2020-400008007-70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каска защитная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32.99.11.510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Уборы головные защитные из резины или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2020-400008007-71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Перчатки трикотажные х/б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14.19.13.200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Перчатки, варежки и митенки трикотажные пропитанные или с покрытием полимерными материалами или резиной (кроме перчаток, варежек и митенок для новорожденных и детей ясельного возраста спортивных, массажных)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пар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2020-400008007-72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Сапоги, ботинки с высоким берцем утепленные с МП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15.20.31.500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Обувь с защитным металлическим подноском, с верхом из натуральной или композиционной кожи и подошвой из резины, полимерных материалов или натуральной или композиционной кожи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пар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2020-400008007-73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Прочие средства индивидуальной защиты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32.99.11.900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Средства индивидуальной защиты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2100.0000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2020-400008007-74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Сапоги резиновые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15.20.11.210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Сапоги, сапожки резиновые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пар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2020-400008007-75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95.11.10.000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2020-400008007-76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и принадлежности компьютеров и прочих машин для обработки информации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26.20.40.000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и принадлежности компьютеров и прочих машин для обработки информации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2020-400008007-77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Тонер для заправки картриджей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26.20.40.000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и принадлежности компьютеров и прочих машин для обработки информации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2020-400008007-78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комплектующие дл яПК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26.20.40.000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и принадлежности компьютеров и прочих машин для обработки информации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компл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2020-400008007-79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Компьютер в сборе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26.20.15.000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Машины вычислительные цифровые прочие (системные блоки), содержащие или не содержащие в одном корпусе одно или два из следующих устройств: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2020-400008007-80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Принтер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26.20.18.000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Устройства, сочетающие две или более следующие функции: печать, копирование или факсимильная передача, имеющие возможность подключения к машине для автоматизированной обработки данных или к сети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2020-400008007-81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МФУ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26.20.18.000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Устройства, сочетающие две или более следующие функции: печать,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копирование или факсимильная передача, имеющие возможность подключения к машине для автоматизированной обработки данных или к сети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2020-400008007-82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ИБП и их комплектующие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27.11.50.400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Блоки питания для телекоммуникационной аппаратуры и вычислительных машин и их блоков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2020-400008007-83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ноутбук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26.20.11.000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Машины вычислительные цифровые портативные массой не более 10 кг (лэптопы, ноутбуки, органайзеры и т. п.)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2020-400008007-84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ремкомплекты для принтеров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26.20.40.000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и принадлежности компьютеров и прочих машин для обработки информации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компл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07-85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бумага офисная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17.12.73.350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Бумага и картон мелованные, используемые как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основа для фото-, тепло- или электрочувствительной бумаги или картона, с содержанием волокон, полученных механическим или химико-механическим способом, не более 10 % от общей массы волокна и с массой 1 кв. м не более 150 г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5904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5904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2020-400008007-86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бумага для факса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17.29.19.550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Рулоны, листы и диски из бумаги или картона разграфленные для самозаписывающих приборов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2020-400008007-87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скоросшиватель с замком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17.21.15.500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Ящики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 или картона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444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444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2020-400008007-88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папка для бумаг "Дело"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17.21.15.500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Ящики для картотек, лотки для писем, ящики для хранения документов и аналогичные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изделия, используемые в учреждениях, магазинах или в аналогичных целях, из бумаги или картона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2020-400008007-89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папка-регистратор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17.21.15.500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Ящики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 или картона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2020-400008007-90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папка с 100 вкладышами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22.29.25.700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Скоросшиватели, папки, портфели и аналогичные изделия из 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2020-400008007-91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бумага копировальная 100 л.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17.23.11.130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Бумага копировальная углеродная или аналогичная шириной не более 36 см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724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724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07-92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Фотобумага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20.59.11.700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Фотобумага, картон и текстильные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материалы фотографические сенсибилизированные неэкспонированные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2020-400008007-93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книга учета А4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17.23.13.100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Журналы регистрационные, книги бухгалтерские, книги бланков, ордеров и квитанций, блокноты для писем, книжки записные, ежедневники и изделия аналогичные из бумаги или картона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2020-400008007-94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тетради 48 л.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17.23.13.320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Тетради общие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2020-400008007-95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Чековая лента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17.29.19.550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Рулоны, листы и диски из бумаги или картона разграфленные для самозаписывающих приборов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2020-400008007-96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Бумага для заметок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17.29.19.510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Бумага и картон фильтровальные, нарезанные по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формату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2020-400008007-97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Стержни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32.99.14.300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Стержни для шариковых ручек, состоящие из шарикового наконечника и чернильного баллончика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2020-400008007-98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карандаш простой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32.99.15.100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Карандаши простые и цветные с грифелями в твердой оболочке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2020-400008007-99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Скрепки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25.99.23.700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Канцтовары прочие (зажимы, скрепки, уголки для бумаг и т.п.) из недрагоценных металлов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рчкап шариковая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32.99.12.300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Ручки, фломастеры и маркеры с наконечником из фетра и прочих пористых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материалов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2020-400008007-101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мастика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20.59.30.000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Чернила для письма или рисования и прочие чернила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2020-400008007-102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клей ПВА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20.52.10.600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Клеи, полученные на основе крахмалов, декстринов или крахмалов модифицированных прочих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2020-400008007-103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Точилка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25.71.13.350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Точилки для карандашей и лезвия к ним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2020-400008007-104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Точилка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25.71.13.350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Точилки для карандашей и лезвия к ним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2020-400008007-105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Планшет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22.29.29.900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Изделия прочие из 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2020-400008007-106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лоток для бумаг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22.29.29.900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Изделия прочие из 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2020-400008007-107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папка-вкладыш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22.29.29.900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Изделия прочие из 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2020-400008007-108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зажим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25.99.23.700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Канцтовары прочие (зажимы, скрепки, уголки для бумаг и т.п.) из недрагоценных металлов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2020-400008007-109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скобы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25.99.23.500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Скобы проволочные в блоках для канцелярских целей, обивки и упаковывания из недрагоценных металлов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ножницы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25.71.11.900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Ножницы, портновские ножницы и аналогичные издели, и лезвия для них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2020-400008007-111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линейка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Инструменты письменные и чертежные из 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2020-400008007-112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папка на резинке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22.29.25.700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Скоросшиватели, папки, портфели и аналогичные изделия из 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2020-400008007-113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календарь перекидной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18.12.19.100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Календари всех видов, включая отрывные, печатные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2020-400008007-114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календарь настенный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18.12.19.100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Календари всех видов, включая отрывные, печатные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дюжина 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2020-400008007-115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калькулятор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28.23.13.300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Машины бухгалтерские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2020-400008007-116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конферты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17.23.12.300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Конверты, включая конверты-пакеты, из бумаги или картона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2020-400008007-117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типографии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18.14.10.300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переплету и завершающей отделке брошюр, журналов, каталогов, образцов, рекламной продукции и прочих изделий (фальцовка, подборка, брошюровка, склеивание, обрезка, переплет, теснение золотом, ламинирование обложек и т. п.)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2020-400008007-118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корректор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Принадлежности канцелярские и школьные прочие из 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2020-400008007-119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машина лесная МПЛ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28.30.86.350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Машины подъемно-транспортные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198750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2020-400008007-120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Корпансил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20.30.22.500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Замазки стекольная и садовая, цементы смоляные, составы для уплотнения и прочие мастики; шпатлевки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малярные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л; дм[3*]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Февраль, Март, Апрель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2020-400008007-121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ловушка для отлова стволовых вредителей хвойных пород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22.29.29.900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Изделия прочие из 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54.0000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Февраль, Март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2020-400008007-122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ластик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22.19.73.210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Резинки (ластики) канцелярские из вулканизованной резины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2020-400008007-123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скотч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22.29.21.750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Плиты, листы, пленка, фольга, ленты, полосы и прочие плоские формы самоклеящиеся в рулонах шириной не более 20 см из поливинилхлорида или полиэтилена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2020-400008007-124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Степлер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Принадлежности канцелярские и школьные прочие из 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2020-400008007-125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дырокол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Принадлежности канцелярские и школьные прочие из 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2020-400008007-126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маркер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32.99.12.300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Ручки, фломастеры и маркеры с наконечником из фетра и прочих пористых материалов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2020-400008007-127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Антистеплер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Принадлежности канцелярские и школьные прочие из 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2020-400008007-128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Антистеплер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Принадлежности канцелярские и школьные прочие из пластмасс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2020-400008007-129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Чистящее средство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20.41.44.000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Пасты и порошки чистящие, прочие чистящие средства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07-130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Мешки для мусора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22.22.11.300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Мешки для мусора из полимеров этилена с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поверхностной плотностью не более 120 г/м2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Март, Апрель, Май, Июнь,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2020-400008007-131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Бумага туалетная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17.22.11.200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Бумага туалетная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2020-400008007-132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Замок врезной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25.72.12.300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Замки дверные цилиндровые из недрагоценных металлов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2020-400008007-133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Горшок для цветов керамический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23.49.12.550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Изделия нестроительные прочие из обычной керамики, включая огнеупорные боковые стенки, части печей и каминов, недекоративные цветочные горшки, приспособления для окон и дверей (ручки и аналогичные изделия), таблички для магазинных вывесок и витрин, части масляных радиаторов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2020-400008007-134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мыло жидкое 5 л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20.41.31.800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Мыло в прочих формах и вещества поверхностно-активные органические и средства для использования в качестве мыла, бумага, ватная набивка, войлок, фетр и нетканые материалы, пропитанные или покрытые мылом или моющим средством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2020-400008007-135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веник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32.91.11.100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Метлы и щетки бытовые из веток или других растительных материалов, связанных вместе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2020-400008007-136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савок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22.29.23.930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Предметы домашнего обихода из пластмасс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2020-400008007-137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Перчатки резиновые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22.19.60.550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Перчатки из вулканизованной резины хозяйственные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пар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2020-400008007-138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лампа настольная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27.40.25.600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Светильники офисные для освещения рабочих мест с лампами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355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2020-400008007-139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Кресло компьютерное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31.00.11.550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Мебель для сидения вращающаяся с регулируемыми приспособлениями, обитая, со спинкой, снабженная роликами или полозьями (кроме медицинской, хирургической, стоматологической и ветеринарной мебели для сидения, парикмахерских или аналогичных кресел)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7800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2020-400008007-140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Сейф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25.99.21.700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Ящики, специально предназначенные для безопасного хранения денег или документов и аналогичные изделия из недрагоценных металлов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2020-400008007-141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Радиотелефон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26.30.21.000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Аппараты телефонные для проводной связи с беспроводной трубкой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2020-400008007-142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Ткань для мытья пола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13.92.29.500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Тряпки для мытья полов, посуды, удаления пыли и аналогичные обтирочные тряпки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пог. м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2020-400008007-143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Стремянка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25.99.29.310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Лестницы и стремянки из черных металлов (кроме кованых и штампованных изделий)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2020-400008007-144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Газонокосилка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28.30.40.300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Косилки для газонов, парков и спортивных площадок без электродвигателя с режущей частью, вращающейся в горизонтальной плоскости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2020-400008007-145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Электропитание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27.20.11.700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Элементы первичные и батареи первичных элементов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2020-400008007-146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Штамп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32.99.16.300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Штемпели для датирования, опечатывания или нумерации, компостеры и аналогичные ручные приспособления (включая ручные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печатные станки)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Март, Апрель, Май, Июнь, Июль, Август, Сентябрь, Октябрь, Ноябрь,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2020-400008007-147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Жалюзи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25.11.23.530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Жалюзи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м[3*]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971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2020-400008007-148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Щетка для уборки улиц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32.91.11.500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Метлы и щетки бытовые для уборки улиц, прочие щетки для домашнего хозяйства (в том числе для чистки одежды и обуви) или для ухода за животными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2020-400008007-149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Стул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31.00.12.500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Мебель для сидения с деревянным каркасом прочая обитая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Газлифт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31.00.14.300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мебели для сидения металлические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2020-400008007-151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Моющее для пола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20.41.32.590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Средства моющие и чистящие, расфасованные для розничной торговли,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Март, Апрель, Май, Июнь, Июль, Август, Сентябрь,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2020-400008007-152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моющее срекдство для сантехники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20.41.32.590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Средства моющие и чистящие, расфасованные для розничной торговли,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2020-400008007-153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Моющее для окон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20.41.32.590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Средства моющие и чистящие, расфасованные для розничной торговли,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2020-400008007-154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моющее для посуды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20.41.32.590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Средства моющие и чистящие, расфасованные для розничной торговли,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2020-400008007-155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Салфетки бумажные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17.22.11.800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Скатерти и салфетки столовые из бумажной массы, бумаги, целлюлозной ваты или полотна целлюлозных волокон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пач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2020-400008007-156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Полотенце бумажное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17.22.11.600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Полотенца для рук из бумажной массы, бумаги, целлюлозной ваты или полотна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целлюлозных волокон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Март, Апрель, Май, Июнь, Июль, Август,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2020-400008007-157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Стол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31.01.12.100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Столы для общественных помещений деревянные чертежные (кроме чер-тежных столов в составе чертежных машин или инструментов)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955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2020-400008007-158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Тумба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31.01.12.450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Полки, ящики, офисные подставки и аналогичная деревянная мебель вы-сотой не более 80 см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1730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2020-400008007-159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31.01.12.910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Шкафы деревянные высотой более 80 см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2436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2020-400008007-160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Подстаука под системный блок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31.01.12.450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Полки, ящики, офисные подставки и аналогичная деревянная мебель вы-сотой не более 80 см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2020-400008007-161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Стол письменый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31.01.12.410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Столы для общественных помещений деревянные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высотой не более 80 см письменные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1075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Март, Апрель, Май, Июнь, Июль,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2020-400008007-162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Стол приставной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31.01.12.430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Столы для общественных помещений деревянные высотой не более 80 см, кроме письменных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667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2020-400008007-163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Стелаж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31.01.12.900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Мебель для общественных помещений деревянная, высотой более 80 см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3796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2020-400008007-164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Диван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31.00.12.100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Мебель для сидения с деревянным каркасом, трансформируемая в кровати (кроме дачной или кемпинговой)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836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2020-400008007-165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Миникухня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31.02.10.900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Мебель кухонная деревянная прочая, кроме отдельных изделий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563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07-166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Шкаф для одежды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31.01.12.910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Шкафы деревянные высотой более 80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Март, Апрель, Май, Июнь,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2020-400008007-167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Шкаф комбинированный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31.01.12.910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Шкафы деревянные высотой более 80 см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2020-400008007-168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Полка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31.01.12.450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Полки, ящики, офисные подставки и аналогичная деревянная мебель вы-сотой не более 80 см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2020-400008007-169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Стол кухонный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31.00.11.700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Мебель для сидения с металлическим каркасом обитая прочая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2020-400008007-170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Табурет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31.00.11.700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Мебель для сидения с металлическим каркасом обитая прочая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2020-400008007-171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Краска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20.30.12.200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Краски и лаки, включая эмали и политуры, на основе сложных полиэфиров, диспергированные или растворенные в летучих органических растворителях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2020-400008007-172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Кисть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32.91.19.300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Кисти малярные, щетки для удаления прежнего слоя краски, для работы с темперой, обойные, для покрытия лаком и аналогичные кисти и щетки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2020-400008007-173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Акуумулятор в ассортименте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27.20.21.500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Аккумуляторы электрические свинцовые стартерные массой более 5 кг с жидким электролитом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2020-400008007-174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выращиванию посадочного материала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02.10.20.100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выращиванию сеянцев, саженцев лесных деревьев и кустарников и порослевого леса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220000.0000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48780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2020-400008007-175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Феромонные препараты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20.20.11.900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Инсектициды прочие, расфасованные в формы или упаковки для торговли розничной или представленные в виде готовых препаратов или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изделий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1569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2020-400008007-176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машина лесная МПЛ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28.30.23.300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Тракторы колесные сельскохозяйственные и лесохозяйственные новые с мощностью двигателя более 59 кВт, но не более 75 кВт (кроме тракторов, управляемых рядом идущим оператором)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102000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2020-400008007-177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Лада 4х4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29.10.22.310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Автомобили легковые пассажирские новые с поршневым двигателем внутреннего сгорания с искровым зажиганием и с рабочим объемом цилиндров более 1500 см3, но не более 2000 см3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75000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2020-400008007-178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лесной посадочный материал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02.10.11.000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Лесной посадочный материал (саженцы, сеянцы лесных деревьев и кустарников)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тыс. шт; 1000 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80000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2020-400008007-179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саженцы деревьев, кустарников и растений прочих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01.30.10.500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Саженцы деревьев, кустарников и растений прочих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2020-400008007-180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Плуг лесной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28.30.31.500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Плуги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2020-400008007-181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Борона дисковая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28.30.32.200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Бороны дисковые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2020-400008007-182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плуг лесной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28.30.31.310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Плуги отвальные тракторные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2020-400008007-183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Фотоловушка комплеткная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26.70.14.390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Фотоаппаратура, не включенная в другие группировки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компл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2020-400008007-184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Дозатор универсальный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22.29.23.920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Принадлежности туалетные из пластмасс прочие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Апрель, Май, Июнь, Июль, Август, Сентябрь, Октябрь, Ноябрь,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  <w:tr w:rsidR="00B56A05">
        <w:trPr>
          <w:jc w:val="center"/>
        </w:trPr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2020-400008007-185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средство дезинфицирующее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20.20.14.900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Средства дезинфицирующие, бактериостатические и средства стерилизации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л; дм[3*]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2810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6F62E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  <w:tc>
          <w:tcPr>
            <w:tcW w:w="0" w:type="auto"/>
            <w:vAlign w:val="center"/>
          </w:tcPr>
          <w:p w:rsidR="00B56A05" w:rsidRDefault="00B56A05">
            <w:pPr>
              <w:jc w:val="center"/>
            </w:pPr>
          </w:p>
        </w:tc>
      </w:tr>
    </w:tbl>
    <w:p w:rsidR="006F62E8" w:rsidRDefault="006F62E8">
      <w:pPr>
        <w:rPr>
          <w:lang w:val="en-US"/>
        </w:rPr>
      </w:pPr>
    </w:p>
    <w:p w:rsidR="006F62E8" w:rsidRDefault="006F62E8">
      <w:pPr>
        <w:rPr>
          <w:lang w:val="en-US"/>
        </w:rPr>
      </w:pPr>
    </w:p>
    <w:p w:rsidR="006F62E8" w:rsidRDefault="006F62E8">
      <w:pPr>
        <w:rPr>
          <w:lang w:val="en-US"/>
        </w:rPr>
      </w:pPr>
    </w:p>
    <w:p w:rsidR="006F62E8" w:rsidRPr="00FF10F6" w:rsidRDefault="006F62E8">
      <w:pPr>
        <w:rPr>
          <w:rFonts w:ascii="Times New Roman" w:hAnsi="Times New Roman"/>
          <w:sz w:val="28"/>
          <w:szCs w:val="28"/>
        </w:rPr>
      </w:pPr>
      <w:r w:rsidRPr="00FF10F6">
        <w:rPr>
          <w:rFonts w:ascii="Times New Roman" w:hAnsi="Times New Roman"/>
          <w:sz w:val="28"/>
          <w:szCs w:val="28"/>
        </w:rPr>
        <w:t xml:space="preserve">Электронная почта для закупок </w:t>
      </w:r>
      <w:bookmarkStart w:id="0" w:name="_GoBack"/>
      <w:bookmarkEnd w:id="0"/>
      <w:r w:rsidR="00FF10F6" w:rsidRPr="00FF10F6">
        <w:rPr>
          <w:rFonts w:ascii="Times New Roman" w:hAnsi="Times New Roman"/>
          <w:color w:val="333333"/>
          <w:sz w:val="28"/>
          <w:szCs w:val="28"/>
        </w:rPr>
        <w:t>oktleszakupki@tut.by</w:t>
      </w:r>
    </w:p>
    <w:sectPr w:rsidR="006F62E8" w:rsidRPr="00FF10F6" w:rsidSect="003B4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B4" w:rsidRDefault="00B849B4" w:rsidP="000C4815">
      <w:pPr>
        <w:spacing w:after="0" w:line="240" w:lineRule="auto"/>
      </w:pPr>
      <w:r>
        <w:separator/>
      </w:r>
    </w:p>
  </w:endnote>
  <w:endnote w:type="continuationSeparator" w:id="0">
    <w:p w:rsidR="00B849B4" w:rsidRDefault="00B849B4" w:rsidP="000C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E8" w:rsidRDefault="006F62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E8" w:rsidRDefault="006F62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E8" w:rsidRDefault="006F6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B4" w:rsidRDefault="00B849B4" w:rsidP="000C4815">
      <w:pPr>
        <w:spacing w:after="0" w:line="240" w:lineRule="auto"/>
      </w:pPr>
      <w:r>
        <w:separator/>
      </w:r>
    </w:p>
  </w:footnote>
  <w:footnote w:type="continuationSeparator" w:id="0">
    <w:p w:rsidR="00B849B4" w:rsidRDefault="00B849B4" w:rsidP="000C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E8" w:rsidRDefault="006F62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E8" w:rsidRDefault="006F62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E8" w:rsidRDefault="006F6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A10"/>
    <w:rsid w:val="00025E4A"/>
    <w:rsid w:val="00055CE3"/>
    <w:rsid w:val="00081D84"/>
    <w:rsid w:val="000C4815"/>
    <w:rsid w:val="00156ACC"/>
    <w:rsid w:val="001F089C"/>
    <w:rsid w:val="00231A7D"/>
    <w:rsid w:val="003969BC"/>
    <w:rsid w:val="003B0957"/>
    <w:rsid w:val="003B44AF"/>
    <w:rsid w:val="00465061"/>
    <w:rsid w:val="004E5359"/>
    <w:rsid w:val="0051136A"/>
    <w:rsid w:val="00584A10"/>
    <w:rsid w:val="00641603"/>
    <w:rsid w:val="006F62E8"/>
    <w:rsid w:val="007069D9"/>
    <w:rsid w:val="007961C1"/>
    <w:rsid w:val="008362FA"/>
    <w:rsid w:val="008771E5"/>
    <w:rsid w:val="008C06C5"/>
    <w:rsid w:val="008F06EC"/>
    <w:rsid w:val="00901E47"/>
    <w:rsid w:val="00B05A01"/>
    <w:rsid w:val="00B130F2"/>
    <w:rsid w:val="00B56A05"/>
    <w:rsid w:val="00B67D7A"/>
    <w:rsid w:val="00B849B4"/>
    <w:rsid w:val="00C44009"/>
    <w:rsid w:val="00C74E10"/>
    <w:rsid w:val="00D02720"/>
    <w:rsid w:val="00D6630C"/>
    <w:rsid w:val="00D80F4E"/>
    <w:rsid w:val="00DD5F95"/>
    <w:rsid w:val="00E10642"/>
    <w:rsid w:val="00E86B51"/>
    <w:rsid w:val="00EC7763"/>
    <w:rsid w:val="00EE5EC1"/>
    <w:rsid w:val="00F16797"/>
    <w:rsid w:val="00F2168F"/>
    <w:rsid w:val="00F84D48"/>
    <w:rsid w:val="00FC70DD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4815"/>
  </w:style>
  <w:style w:type="paragraph" w:styleId="a5">
    <w:name w:val="footer"/>
    <w:basedOn w:val="a"/>
    <w:link w:val="a6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4815"/>
  </w:style>
  <w:style w:type="paragraph" w:customStyle="1" w:styleId="ConsPlusNonformat">
    <w:name w:val="ConsPlusNonformat"/>
    <w:uiPriority w:val="99"/>
    <w:rsid w:val="000C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D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">
    <w:name w:val="o"/>
    <w:basedOn w:val="a0"/>
    <w:rsid w:val="00081D84"/>
  </w:style>
  <w:style w:type="character" w:customStyle="1" w:styleId="p">
    <w:name w:val="p"/>
    <w:basedOn w:val="a0"/>
    <w:rsid w:val="00081D84"/>
  </w:style>
  <w:style w:type="character" w:customStyle="1" w:styleId="n">
    <w:name w:val="n"/>
    <w:basedOn w:val="a0"/>
    <w:rsid w:val="00081D84"/>
  </w:style>
  <w:style w:type="character" w:customStyle="1" w:styleId="w">
    <w:name w:val="w"/>
    <w:basedOn w:val="a0"/>
    <w:rsid w:val="00081D84"/>
  </w:style>
  <w:style w:type="character" w:customStyle="1" w:styleId="nc">
    <w:name w:val="nc"/>
    <w:basedOn w:val="a0"/>
    <w:rsid w:val="0008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7730</Words>
  <Characters>44061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AKlybik</dc:creator>
  <cp:lastModifiedBy>Администратор</cp:lastModifiedBy>
  <cp:revision>16</cp:revision>
  <dcterms:created xsi:type="dcterms:W3CDTF">2019-11-01T09:17:00Z</dcterms:created>
  <dcterms:modified xsi:type="dcterms:W3CDTF">2020-04-01T06:58:00Z</dcterms:modified>
</cp:coreProperties>
</file>